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ED1EB7" w:rsidRDefault="00ED1EB7" w:rsidP="004677C8">
            <w:pPr>
              <w:pStyle w:val="ConsPlusNonformat"/>
              <w:jc w:val="center"/>
              <w:rPr>
                <w:rFonts w:ascii="Times New Roman" w:eastAsiaTheme="minorHAnsi" w:hAnsi="Times New Roman" w:cstheme="minorBidi"/>
                <w:b/>
                <w:iCs/>
                <w:sz w:val="28"/>
                <w:szCs w:val="28"/>
                <w:lang w:eastAsia="en-US"/>
              </w:rPr>
            </w:pPr>
            <w:r w:rsidRPr="00ED1EB7">
              <w:rPr>
                <w:rFonts w:ascii="Times New Roman" w:eastAsiaTheme="minorHAnsi" w:hAnsi="Times New Roman" w:cstheme="minorBidi"/>
                <w:b/>
                <w:iCs/>
                <w:sz w:val="28"/>
                <w:szCs w:val="28"/>
                <w:lang w:eastAsia="en-US"/>
              </w:rPr>
              <w:t xml:space="preserve">Проект постановления администрации муниципального образования городской округ город-герой Новороссийск Краснодарского края </w:t>
            </w:r>
          </w:p>
          <w:p w:rsidR="0093210B" w:rsidRDefault="00ED1EB7" w:rsidP="004677C8">
            <w:pPr>
              <w:pStyle w:val="ConsPlusNonformat"/>
              <w:jc w:val="center"/>
              <w:rPr>
                <w:rFonts w:ascii="Times New Roman" w:eastAsiaTheme="minorHAnsi" w:hAnsi="Times New Roman" w:cstheme="minorBidi"/>
                <w:b/>
                <w:iCs/>
                <w:sz w:val="28"/>
                <w:szCs w:val="28"/>
                <w:lang w:eastAsia="en-US"/>
              </w:rPr>
            </w:pPr>
            <w:r w:rsidRPr="00ED1EB7">
              <w:rPr>
                <w:rFonts w:ascii="Times New Roman" w:eastAsiaTheme="minorHAnsi" w:hAnsi="Times New Roman" w:cstheme="minorBidi"/>
                <w:b/>
                <w:iCs/>
                <w:sz w:val="28"/>
                <w:szCs w:val="28"/>
                <w:lang w:eastAsia="en-US"/>
              </w:rPr>
              <w:t>«</w:t>
            </w:r>
            <w:r w:rsidR="0093210B" w:rsidRPr="0093210B">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w:t>
            </w:r>
            <w:r w:rsidR="0093210B">
              <w:rPr>
                <w:rFonts w:ascii="Times New Roman" w:eastAsiaTheme="minorHAnsi" w:hAnsi="Times New Roman" w:cstheme="minorBidi"/>
                <w:b/>
                <w:iCs/>
                <w:sz w:val="28"/>
                <w:szCs w:val="28"/>
                <w:lang w:eastAsia="en-US"/>
              </w:rPr>
              <w:t xml:space="preserve">овороссийск от </w:t>
            </w:r>
            <w:bookmarkStart w:id="1" w:name="_GoBack"/>
            <w:bookmarkEnd w:id="1"/>
            <w:r w:rsidR="0093210B" w:rsidRPr="0093210B">
              <w:rPr>
                <w:rFonts w:ascii="Times New Roman" w:eastAsiaTheme="minorHAnsi" w:hAnsi="Times New Roman" w:cstheme="minorBidi"/>
                <w:b/>
                <w:iCs/>
                <w:sz w:val="28"/>
                <w:szCs w:val="28"/>
                <w:lang w:eastAsia="en-US"/>
              </w:rPr>
              <w:t xml:space="preserve">6 апреля 2021 года № 2050 «Об утверждении административного регламента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и утрате силы некоторых постановлений администрации муниципального образования город Новороссийск» и признании утратившим силу постановления администрации муниципального образования городской округ город-герой Новороссийск Краснодарского края от 1 августа 2025 года          </w:t>
            </w:r>
          </w:p>
          <w:p w:rsidR="00ED1EB7" w:rsidRDefault="0093210B" w:rsidP="004677C8">
            <w:pPr>
              <w:pStyle w:val="ConsPlusNonformat"/>
              <w:jc w:val="center"/>
              <w:rPr>
                <w:rFonts w:ascii="Times New Roman" w:eastAsiaTheme="minorHAnsi" w:hAnsi="Times New Roman" w:cstheme="minorBidi"/>
                <w:b/>
                <w:iCs/>
                <w:sz w:val="28"/>
                <w:szCs w:val="28"/>
                <w:lang w:eastAsia="en-US"/>
              </w:rPr>
            </w:pPr>
            <w:r w:rsidRPr="0093210B">
              <w:rPr>
                <w:rFonts w:ascii="Times New Roman" w:eastAsiaTheme="minorHAnsi" w:hAnsi="Times New Roman" w:cstheme="minorBidi"/>
                <w:b/>
                <w:iCs/>
                <w:sz w:val="28"/>
                <w:szCs w:val="28"/>
                <w:lang w:eastAsia="en-US"/>
              </w:rPr>
              <w:t>№ 3452</w:t>
            </w:r>
          </w:p>
          <w:p w:rsidR="00ED1EB7" w:rsidRDefault="00ED1EB7"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ED1EB7">
              <w:rPr>
                <w:rFonts w:ascii="Times New Roman" w:hAnsi="Times New Roman" w:cs="Times New Roman"/>
                <w:b/>
                <w:sz w:val="24"/>
                <w:szCs w:val="24"/>
              </w:rPr>
              <w:t>18</w:t>
            </w:r>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w:t>
            </w:r>
            <w:r w:rsidRPr="00E73FDC">
              <w:rPr>
                <w:rFonts w:ascii="Times New Roman" w:hAnsi="Times New Roman"/>
                <w:sz w:val="28"/>
                <w:szCs w:val="28"/>
              </w:rPr>
              <w:lastRenderedPageBreak/>
              <w:t>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w:t>
            </w:r>
            <w:r w:rsidRPr="00E73FDC">
              <w:rPr>
                <w:rFonts w:ascii="Times New Roman" w:hAnsi="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FCC" w:rsidRDefault="00932FCC" w:rsidP="00840B1E">
      <w:pPr>
        <w:spacing w:after="0" w:line="240" w:lineRule="auto"/>
      </w:pPr>
      <w:r>
        <w:separator/>
      </w:r>
    </w:p>
  </w:endnote>
  <w:endnote w:type="continuationSeparator" w:id="0">
    <w:p w:rsidR="00932FCC" w:rsidRDefault="00932FCC"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FCC" w:rsidRDefault="00932FCC" w:rsidP="00840B1E">
      <w:pPr>
        <w:spacing w:after="0" w:line="240" w:lineRule="auto"/>
      </w:pPr>
      <w:r>
        <w:separator/>
      </w:r>
    </w:p>
  </w:footnote>
  <w:footnote w:type="continuationSeparator" w:id="0">
    <w:p w:rsidR="00932FCC" w:rsidRDefault="00932FCC"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3210B">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70A23"/>
    <w:rsid w:val="008763D1"/>
    <w:rsid w:val="00884822"/>
    <w:rsid w:val="00891F3E"/>
    <w:rsid w:val="00895D9D"/>
    <w:rsid w:val="008A3E73"/>
    <w:rsid w:val="008A751A"/>
    <w:rsid w:val="008B2030"/>
    <w:rsid w:val="008C00F0"/>
    <w:rsid w:val="008C1B8B"/>
    <w:rsid w:val="008E262F"/>
    <w:rsid w:val="008F5925"/>
    <w:rsid w:val="009001D7"/>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33A16"/>
    <w:rsid w:val="00D42733"/>
    <w:rsid w:val="00D46B99"/>
    <w:rsid w:val="00D71347"/>
    <w:rsid w:val="00D94C19"/>
    <w:rsid w:val="00D96429"/>
    <w:rsid w:val="00D966EE"/>
    <w:rsid w:val="00D97098"/>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7B1C-BB16-4DE4-A4BC-3E8ED805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1105</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67</cp:revision>
  <dcterms:created xsi:type="dcterms:W3CDTF">2023-04-12T09:11:00Z</dcterms:created>
  <dcterms:modified xsi:type="dcterms:W3CDTF">2025-12-05T05:58:00Z</dcterms:modified>
</cp:coreProperties>
</file>